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C4" w:rsidRDefault="0086370A" w:rsidP="000F66C4">
      <w:pPr>
        <w:tabs>
          <w:tab w:val="right" w:pos="8640"/>
        </w:tabs>
        <w:spacing w:after="0" w:line="360" w:lineRule="auto"/>
        <w:rPr>
          <w:rFonts w:ascii="Times New Roman" w:hAnsi="Times New Roman"/>
          <w:b/>
          <w:sz w:val="24"/>
          <w:szCs w:val="24"/>
        </w:rPr>
      </w:pPr>
      <w:r>
        <w:rPr>
          <w:rFonts w:ascii="Times New Roman" w:hAnsi="Times New Roman"/>
          <w:b/>
          <w:noProof/>
          <w:sz w:val="24"/>
          <w:szCs w:val="24"/>
          <w:lang w:val="en-US" w:bidi="ar-SA"/>
        </w:rPr>
        <w:drawing>
          <wp:inline distT="0" distB="0" distL="0" distR="0">
            <wp:extent cx="1057275" cy="1266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a:srcRect/>
                    <a:stretch>
                      <a:fillRect/>
                    </a:stretch>
                  </pic:blipFill>
                  <pic:spPr bwMode="auto">
                    <a:xfrm>
                      <a:off x="0" y="0"/>
                      <a:ext cx="1057275" cy="1266825"/>
                    </a:xfrm>
                    <a:prstGeom prst="rect">
                      <a:avLst/>
                    </a:prstGeom>
                    <a:noFill/>
                    <a:ln w="9525">
                      <a:noFill/>
                      <a:miter lim="800000"/>
                      <a:headEnd/>
                      <a:tailEnd/>
                    </a:ln>
                  </pic:spPr>
                </pic:pic>
              </a:graphicData>
            </a:graphic>
          </wp:inline>
        </w:drawing>
      </w:r>
      <w:r w:rsidR="000F66C4">
        <w:rPr>
          <w:rFonts w:ascii="Times New Roman" w:hAnsi="Times New Roman"/>
          <w:b/>
          <w:sz w:val="24"/>
          <w:szCs w:val="24"/>
        </w:rPr>
        <w:tab/>
      </w:r>
      <w:r w:rsidR="000F66C4">
        <w:rPr>
          <w:rFonts w:ascii="Times New Roman" w:hAnsi="Times New Roman"/>
          <w:b/>
          <w:noProof/>
          <w:sz w:val="24"/>
          <w:szCs w:val="24"/>
          <w:lang w:val="en-US" w:bidi="ar-SA"/>
        </w:rPr>
        <w:drawing>
          <wp:inline distT="0" distB="0" distL="0" distR="0">
            <wp:extent cx="942975" cy="1266825"/>
            <wp:effectExtent l="19050" t="0" r="9525" b="0"/>
            <wp:docPr id="1" name="Picture 1" descr="ugc_india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_india_logo-2"/>
                    <pic:cNvPicPr>
                      <a:picLocks noChangeAspect="1" noChangeArrowheads="1"/>
                    </pic:cNvPicPr>
                  </pic:nvPicPr>
                  <pic:blipFill>
                    <a:blip r:embed="rId5" cstate="print"/>
                    <a:srcRect l="20984" r="24803"/>
                    <a:stretch>
                      <a:fillRect/>
                    </a:stretch>
                  </pic:blipFill>
                  <pic:spPr bwMode="auto">
                    <a:xfrm>
                      <a:off x="0" y="0"/>
                      <a:ext cx="942975" cy="1266825"/>
                    </a:xfrm>
                    <a:prstGeom prst="rect">
                      <a:avLst/>
                    </a:prstGeom>
                    <a:noFill/>
                    <a:ln w="9525">
                      <a:noFill/>
                      <a:miter lim="800000"/>
                      <a:headEnd/>
                      <a:tailEnd/>
                    </a:ln>
                  </pic:spPr>
                </pic:pic>
              </a:graphicData>
            </a:graphic>
          </wp:inline>
        </w:drawing>
      </w:r>
    </w:p>
    <w:p w:rsidR="00E0369D" w:rsidRDefault="00E0369D" w:rsidP="00E0369D">
      <w:pPr>
        <w:tabs>
          <w:tab w:val="right" w:pos="8640"/>
        </w:tabs>
        <w:spacing w:after="0" w:line="360" w:lineRule="auto"/>
        <w:jc w:val="center"/>
        <w:rPr>
          <w:rFonts w:ascii="Times New Roman" w:hAnsi="Times New Roman" w:cs="Times New Roman"/>
          <w:b/>
          <w:bCs/>
          <w:sz w:val="28"/>
          <w:szCs w:val="28"/>
        </w:rPr>
      </w:pPr>
      <w:r w:rsidRPr="00E0369D">
        <w:rPr>
          <w:rFonts w:ascii="Times New Roman" w:hAnsi="Times New Roman" w:cs="Times New Roman"/>
          <w:b/>
          <w:bCs/>
          <w:sz w:val="28"/>
          <w:szCs w:val="28"/>
        </w:rPr>
        <w:t>AN EVALUATION OF SUJALA WATERSHED PROGRAMME</w:t>
      </w:r>
    </w:p>
    <w:p w:rsidR="00E0369D" w:rsidRPr="00E0369D" w:rsidRDefault="00E0369D" w:rsidP="00E0369D">
      <w:pPr>
        <w:tabs>
          <w:tab w:val="right" w:pos="8640"/>
        </w:tabs>
        <w:spacing w:after="0" w:line="360" w:lineRule="auto"/>
        <w:jc w:val="center"/>
        <w:rPr>
          <w:rFonts w:ascii="Times New Roman" w:hAnsi="Times New Roman"/>
          <w:b/>
          <w:sz w:val="24"/>
          <w:szCs w:val="24"/>
        </w:rPr>
      </w:pPr>
      <w:r w:rsidRPr="00E0369D">
        <w:rPr>
          <w:rFonts w:ascii="Times New Roman" w:hAnsi="Times New Roman" w:cs="Times New Roman"/>
          <w:b/>
          <w:bCs/>
          <w:sz w:val="28"/>
          <w:szCs w:val="28"/>
        </w:rPr>
        <w:t>-A STUDY IN TUMAKURU DISTRICT</w:t>
      </w:r>
    </w:p>
    <w:p w:rsidR="000F66C4" w:rsidRPr="00360DC3" w:rsidRDefault="00E0369D" w:rsidP="000F66C4">
      <w:pPr>
        <w:spacing w:after="0" w:line="360" w:lineRule="auto"/>
        <w:jc w:val="center"/>
        <w:rPr>
          <w:rFonts w:ascii="Times New Roman" w:hAnsi="Times New Roman"/>
          <w:b/>
          <w:i/>
          <w:sz w:val="24"/>
          <w:szCs w:val="24"/>
        </w:rPr>
      </w:pPr>
      <w:r w:rsidRPr="00360DC3">
        <w:rPr>
          <w:rFonts w:ascii="Times New Roman" w:hAnsi="Times New Roman"/>
          <w:b/>
          <w:i/>
          <w:sz w:val="24"/>
          <w:szCs w:val="24"/>
        </w:rPr>
        <w:t xml:space="preserve"> </w:t>
      </w:r>
      <w:r w:rsidR="000F66C4" w:rsidRPr="00360DC3">
        <w:rPr>
          <w:rFonts w:ascii="Times New Roman" w:hAnsi="Times New Roman"/>
          <w:b/>
          <w:i/>
          <w:sz w:val="24"/>
          <w:szCs w:val="24"/>
        </w:rPr>
        <w:t>(</w:t>
      </w:r>
      <w:r w:rsidR="009D008B" w:rsidRPr="009D008B">
        <w:rPr>
          <w:rFonts w:ascii="Times New Roman" w:hAnsi="Times New Roman" w:cs="Times New Roman"/>
          <w:b/>
          <w:i/>
          <w:sz w:val="24"/>
          <w:szCs w:val="24"/>
        </w:rPr>
        <w:t>2173</w:t>
      </w:r>
      <w:r w:rsidR="009D008B" w:rsidRPr="009D008B">
        <w:rPr>
          <w:rFonts w:ascii="Times New Roman" w:hAnsi="Times New Roman" w:cs="Times New Roman"/>
          <w:b/>
          <w:bCs/>
          <w:i/>
          <w:sz w:val="24"/>
          <w:szCs w:val="24"/>
        </w:rPr>
        <w:t>-</w:t>
      </w:r>
      <w:r w:rsidR="009D008B" w:rsidRPr="009D008B">
        <w:rPr>
          <w:rFonts w:ascii="Times New Roman" w:hAnsi="Times New Roman" w:cs="Times New Roman"/>
          <w:b/>
          <w:i/>
          <w:sz w:val="24"/>
          <w:szCs w:val="24"/>
        </w:rPr>
        <w:t>MRP/15-16/KAMY008/UGC-SWRO</w:t>
      </w:r>
      <w:r w:rsidR="009D008B" w:rsidRPr="009D008B">
        <w:rPr>
          <w:rFonts w:ascii="Times New Roman" w:hAnsi="Times New Roman"/>
          <w:b/>
          <w:i/>
          <w:sz w:val="24"/>
          <w:szCs w:val="24"/>
        </w:rPr>
        <w:t>,</w:t>
      </w:r>
      <w:r w:rsidR="000F66C4" w:rsidRPr="00360DC3">
        <w:rPr>
          <w:rFonts w:ascii="Times New Roman" w:hAnsi="Times New Roman"/>
          <w:b/>
          <w:i/>
          <w:sz w:val="24"/>
          <w:szCs w:val="24"/>
        </w:rPr>
        <w:t xml:space="preserve"> Dated: 25/04/2016)</w:t>
      </w:r>
    </w:p>
    <w:p w:rsidR="000F66C4" w:rsidRDefault="000F66C4" w:rsidP="000F66C4">
      <w:pPr>
        <w:spacing w:after="0" w:line="360" w:lineRule="auto"/>
        <w:jc w:val="center"/>
        <w:rPr>
          <w:rFonts w:ascii="Times New Roman" w:hAnsi="Times New Roman"/>
          <w:b/>
          <w:sz w:val="24"/>
          <w:szCs w:val="24"/>
        </w:rPr>
      </w:pPr>
    </w:p>
    <w:p w:rsidR="000F66C4" w:rsidRDefault="000F66C4" w:rsidP="000F66C4">
      <w:pPr>
        <w:spacing w:after="0" w:line="360" w:lineRule="auto"/>
        <w:jc w:val="center"/>
        <w:rPr>
          <w:rFonts w:ascii="Times New Roman" w:hAnsi="Times New Roman"/>
          <w:b/>
          <w:sz w:val="24"/>
          <w:szCs w:val="24"/>
        </w:rPr>
      </w:pPr>
    </w:p>
    <w:p w:rsidR="000F66C4" w:rsidRPr="00360DC3" w:rsidRDefault="000F66C4" w:rsidP="000F66C4">
      <w:pPr>
        <w:spacing w:after="0" w:line="360" w:lineRule="auto"/>
        <w:jc w:val="center"/>
        <w:rPr>
          <w:rFonts w:ascii="Times New Roman" w:hAnsi="Times New Roman"/>
          <w:b/>
          <w:sz w:val="28"/>
          <w:szCs w:val="24"/>
        </w:rPr>
      </w:pPr>
      <w:r w:rsidRPr="00360DC3">
        <w:rPr>
          <w:rFonts w:ascii="Times New Roman" w:hAnsi="Times New Roman"/>
          <w:b/>
          <w:sz w:val="28"/>
          <w:szCs w:val="24"/>
        </w:rPr>
        <w:t>A Minor Research Project Report submitted</w:t>
      </w:r>
    </w:p>
    <w:p w:rsidR="000F66C4" w:rsidRPr="00360DC3" w:rsidRDefault="000F66C4" w:rsidP="000F66C4">
      <w:pPr>
        <w:spacing w:after="0" w:line="360" w:lineRule="auto"/>
        <w:jc w:val="center"/>
        <w:rPr>
          <w:rFonts w:ascii="Times New Roman" w:hAnsi="Times New Roman"/>
          <w:b/>
          <w:sz w:val="28"/>
          <w:szCs w:val="24"/>
        </w:rPr>
      </w:pPr>
      <w:r w:rsidRPr="00360DC3">
        <w:rPr>
          <w:rFonts w:ascii="Times New Roman" w:hAnsi="Times New Roman"/>
          <w:b/>
          <w:sz w:val="28"/>
          <w:szCs w:val="24"/>
        </w:rPr>
        <w:t>To</w:t>
      </w:r>
    </w:p>
    <w:p w:rsidR="000F66C4" w:rsidRPr="00360DC3" w:rsidRDefault="000F66C4" w:rsidP="000F66C4">
      <w:pPr>
        <w:spacing w:after="0" w:line="360" w:lineRule="auto"/>
        <w:jc w:val="center"/>
        <w:rPr>
          <w:rFonts w:ascii="Times New Roman" w:hAnsi="Times New Roman"/>
          <w:b/>
          <w:sz w:val="28"/>
          <w:szCs w:val="24"/>
        </w:rPr>
      </w:pPr>
      <w:r w:rsidRPr="00360DC3">
        <w:rPr>
          <w:rFonts w:ascii="Times New Roman" w:hAnsi="Times New Roman"/>
          <w:b/>
          <w:sz w:val="28"/>
          <w:szCs w:val="24"/>
        </w:rPr>
        <w:t>University Grants Commission,</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South Western Regional Office,</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PK Block, Palace Road,</w:t>
      </w:r>
      <w:r>
        <w:rPr>
          <w:rFonts w:ascii="Times New Roman" w:hAnsi="Times New Roman"/>
          <w:sz w:val="24"/>
          <w:szCs w:val="24"/>
        </w:rPr>
        <w:t xml:space="preserve"> </w:t>
      </w:r>
      <w:proofErr w:type="spellStart"/>
      <w:r w:rsidRPr="00360DC3">
        <w:rPr>
          <w:rFonts w:ascii="Times New Roman" w:hAnsi="Times New Roman"/>
          <w:sz w:val="24"/>
          <w:szCs w:val="24"/>
        </w:rPr>
        <w:t>Gandhinagar</w:t>
      </w:r>
      <w:proofErr w:type="spellEnd"/>
      <w:r w:rsidRPr="00360DC3">
        <w:rPr>
          <w:rFonts w:ascii="Times New Roman" w:hAnsi="Times New Roman"/>
          <w:sz w:val="24"/>
          <w:szCs w:val="24"/>
        </w:rPr>
        <w:t xml:space="preserve">, </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Bangalore-560009</w:t>
      </w:r>
    </w:p>
    <w:p w:rsidR="000F66C4" w:rsidRPr="00360DC3" w:rsidRDefault="000F66C4" w:rsidP="000F66C4">
      <w:pPr>
        <w:spacing w:after="0" w:line="360" w:lineRule="auto"/>
        <w:jc w:val="center"/>
        <w:rPr>
          <w:rFonts w:ascii="Times New Roman" w:hAnsi="Times New Roman"/>
          <w:sz w:val="24"/>
          <w:szCs w:val="24"/>
        </w:rPr>
      </w:pPr>
    </w:p>
    <w:p w:rsidR="000F66C4" w:rsidRPr="00360DC3" w:rsidRDefault="000F66C4" w:rsidP="000F66C4">
      <w:pPr>
        <w:spacing w:after="0" w:line="360" w:lineRule="auto"/>
        <w:jc w:val="center"/>
        <w:rPr>
          <w:rFonts w:ascii="Times New Roman" w:hAnsi="Times New Roman"/>
          <w:b/>
          <w:sz w:val="24"/>
          <w:szCs w:val="24"/>
        </w:rPr>
      </w:pPr>
      <w:r w:rsidRPr="00360DC3">
        <w:rPr>
          <w:rFonts w:ascii="Times New Roman" w:hAnsi="Times New Roman"/>
          <w:b/>
          <w:sz w:val="24"/>
          <w:szCs w:val="24"/>
        </w:rPr>
        <w:t xml:space="preserve">By </w:t>
      </w:r>
    </w:p>
    <w:p w:rsidR="000F66C4" w:rsidRPr="00360DC3" w:rsidRDefault="000F66C4" w:rsidP="000F66C4">
      <w:pPr>
        <w:spacing w:after="0" w:line="360" w:lineRule="auto"/>
        <w:jc w:val="center"/>
        <w:rPr>
          <w:rFonts w:ascii="Times New Roman" w:hAnsi="Times New Roman"/>
          <w:b/>
          <w:sz w:val="28"/>
          <w:szCs w:val="24"/>
        </w:rPr>
      </w:pPr>
      <w:r w:rsidRPr="00360DC3">
        <w:rPr>
          <w:rFonts w:ascii="Times New Roman" w:hAnsi="Times New Roman"/>
          <w:b/>
          <w:sz w:val="28"/>
          <w:szCs w:val="24"/>
        </w:rPr>
        <w:t xml:space="preserve">Dr. </w:t>
      </w:r>
      <w:r>
        <w:rPr>
          <w:rFonts w:ascii="Times New Roman" w:hAnsi="Times New Roman"/>
          <w:b/>
          <w:sz w:val="28"/>
          <w:szCs w:val="24"/>
        </w:rPr>
        <w:t>Pushparani P G</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 xml:space="preserve">Assistant </w:t>
      </w:r>
      <w:r>
        <w:rPr>
          <w:rFonts w:ascii="Times New Roman" w:hAnsi="Times New Roman"/>
          <w:sz w:val="24"/>
          <w:szCs w:val="24"/>
        </w:rPr>
        <w:t>Professor</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 xml:space="preserve">Department of </w:t>
      </w:r>
      <w:r>
        <w:rPr>
          <w:rFonts w:ascii="Times New Roman" w:hAnsi="Times New Roman"/>
          <w:sz w:val="24"/>
          <w:szCs w:val="24"/>
        </w:rPr>
        <w:t>Economics</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SBR</w:t>
      </w:r>
      <w:r>
        <w:rPr>
          <w:rFonts w:ascii="Times New Roman" w:hAnsi="Times New Roman"/>
          <w:sz w:val="24"/>
          <w:szCs w:val="24"/>
        </w:rPr>
        <w:t>R Mahajana First Grade College</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 xml:space="preserve"> </w:t>
      </w:r>
    </w:p>
    <w:p w:rsidR="000F66C4" w:rsidRDefault="000F66C4" w:rsidP="000F66C4">
      <w:pPr>
        <w:spacing w:after="0" w:line="360" w:lineRule="auto"/>
        <w:jc w:val="center"/>
        <w:rPr>
          <w:rFonts w:ascii="Times New Roman" w:hAnsi="Times New Roman"/>
          <w:sz w:val="24"/>
          <w:szCs w:val="24"/>
        </w:rPr>
      </w:pP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 xml:space="preserve">Reaccredited by </w:t>
      </w:r>
      <w:r w:rsidRPr="00360DC3">
        <w:rPr>
          <w:rFonts w:ascii="Times New Roman" w:hAnsi="Times New Roman"/>
          <w:b/>
          <w:sz w:val="24"/>
          <w:szCs w:val="24"/>
        </w:rPr>
        <w:t>NAAC</w:t>
      </w:r>
      <w:r w:rsidRPr="00360DC3">
        <w:rPr>
          <w:rFonts w:ascii="Times New Roman" w:hAnsi="Times New Roman"/>
          <w:sz w:val="24"/>
          <w:szCs w:val="24"/>
        </w:rPr>
        <w:t xml:space="preserve"> with </w:t>
      </w:r>
      <w:r w:rsidRPr="00360DC3">
        <w:rPr>
          <w:rFonts w:ascii="Times New Roman" w:hAnsi="Times New Roman"/>
          <w:b/>
          <w:sz w:val="24"/>
          <w:szCs w:val="24"/>
        </w:rPr>
        <w:t>‘A’</w:t>
      </w:r>
      <w:r w:rsidRPr="00360DC3">
        <w:rPr>
          <w:rFonts w:ascii="Times New Roman" w:hAnsi="Times New Roman"/>
          <w:sz w:val="24"/>
          <w:szCs w:val="24"/>
        </w:rPr>
        <w:t xml:space="preserve"> Grade</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Recognized by UGC as ‘College with potential for excellence’</w:t>
      </w:r>
    </w:p>
    <w:p w:rsidR="000F66C4" w:rsidRPr="00360DC3" w:rsidRDefault="000F66C4" w:rsidP="000F66C4">
      <w:pPr>
        <w:spacing w:after="0" w:line="360" w:lineRule="auto"/>
        <w:ind w:left="1440" w:firstLine="720"/>
        <w:rPr>
          <w:rFonts w:ascii="Times New Roman" w:hAnsi="Times New Roman"/>
          <w:sz w:val="24"/>
          <w:szCs w:val="24"/>
        </w:rPr>
      </w:pPr>
      <w:r>
        <w:rPr>
          <w:rFonts w:ascii="Times New Roman" w:hAnsi="Times New Roman"/>
          <w:sz w:val="24"/>
          <w:szCs w:val="24"/>
        </w:rPr>
        <w:t xml:space="preserve">           </w:t>
      </w:r>
      <w:r w:rsidRPr="00360DC3">
        <w:rPr>
          <w:rFonts w:ascii="Times New Roman" w:hAnsi="Times New Roman"/>
          <w:sz w:val="24"/>
          <w:szCs w:val="24"/>
        </w:rPr>
        <w:t>Jayalakshmipuram, Mysore – 570012.</w:t>
      </w:r>
    </w:p>
    <w:p w:rsidR="000F66C4" w:rsidRPr="00360DC3"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Phone: 0821-2512065, Fax: 0821-2500630</w:t>
      </w:r>
    </w:p>
    <w:p w:rsidR="000F66C4" w:rsidRDefault="000F66C4" w:rsidP="000F66C4">
      <w:pPr>
        <w:spacing w:after="0" w:line="360" w:lineRule="auto"/>
        <w:jc w:val="center"/>
        <w:rPr>
          <w:rFonts w:ascii="Times New Roman" w:hAnsi="Times New Roman"/>
          <w:sz w:val="24"/>
          <w:szCs w:val="24"/>
        </w:rPr>
      </w:pPr>
      <w:r w:rsidRPr="00360DC3">
        <w:rPr>
          <w:rFonts w:ascii="Times New Roman" w:hAnsi="Times New Roman"/>
          <w:sz w:val="24"/>
          <w:szCs w:val="24"/>
        </w:rPr>
        <w:t xml:space="preserve">Web: </w:t>
      </w:r>
      <w:hyperlink r:id="rId6" w:history="1">
        <w:r w:rsidR="00E0369D" w:rsidRPr="00A550AE">
          <w:rPr>
            <w:rStyle w:val="Hyperlink"/>
            <w:rFonts w:ascii="Times New Roman" w:hAnsi="Times New Roman"/>
            <w:sz w:val="24"/>
            <w:szCs w:val="24"/>
          </w:rPr>
          <w:t>www.mahajanafgc.com</w:t>
        </w:r>
      </w:hyperlink>
    </w:p>
    <w:p w:rsidR="00E0369D" w:rsidRPr="00360DC3" w:rsidRDefault="00E0369D" w:rsidP="000F66C4">
      <w:pPr>
        <w:spacing w:after="0" w:line="360" w:lineRule="auto"/>
        <w:jc w:val="center"/>
        <w:rPr>
          <w:rFonts w:ascii="Times New Roman" w:hAnsi="Times New Roman"/>
          <w:sz w:val="24"/>
          <w:szCs w:val="24"/>
        </w:rPr>
      </w:pPr>
    </w:p>
    <w:p w:rsidR="00E0369D" w:rsidRPr="00360DC3" w:rsidRDefault="00E0369D" w:rsidP="00E0369D">
      <w:pPr>
        <w:spacing w:after="0" w:line="360" w:lineRule="auto"/>
        <w:jc w:val="center"/>
        <w:rPr>
          <w:rFonts w:ascii="Times New Roman" w:hAnsi="Times New Roman"/>
          <w:b/>
          <w:sz w:val="32"/>
          <w:szCs w:val="28"/>
        </w:rPr>
      </w:pPr>
      <w:r w:rsidRPr="00360DC3">
        <w:rPr>
          <w:rFonts w:ascii="Times New Roman" w:hAnsi="Times New Roman"/>
          <w:b/>
          <w:sz w:val="32"/>
          <w:szCs w:val="28"/>
        </w:rPr>
        <w:lastRenderedPageBreak/>
        <w:t>CERTIFICATE</w:t>
      </w:r>
    </w:p>
    <w:p w:rsidR="00E0369D" w:rsidRPr="00360DC3" w:rsidRDefault="00E0369D" w:rsidP="00E0369D">
      <w:pPr>
        <w:spacing w:after="0" w:line="360" w:lineRule="auto"/>
        <w:rPr>
          <w:rFonts w:ascii="Times New Roman" w:hAnsi="Times New Roman"/>
          <w:sz w:val="24"/>
          <w:szCs w:val="24"/>
        </w:rPr>
      </w:pPr>
      <w:r w:rsidRPr="00360DC3">
        <w:rPr>
          <w:rFonts w:ascii="Times New Roman" w:hAnsi="Times New Roman"/>
          <w:sz w:val="24"/>
          <w:szCs w:val="24"/>
        </w:rPr>
        <w:t xml:space="preserve"> </w:t>
      </w:r>
    </w:p>
    <w:p w:rsidR="00E0369D" w:rsidRPr="007061F4" w:rsidRDefault="00AD79DB" w:rsidP="007061F4">
      <w:pPr>
        <w:tabs>
          <w:tab w:val="right" w:pos="8640"/>
        </w:tabs>
        <w:spacing w:after="0" w:line="360" w:lineRule="auto"/>
        <w:jc w:val="both"/>
        <w:rPr>
          <w:rFonts w:ascii="Times New Roman" w:hAnsi="Times New Roman" w:cs="Times New Roman"/>
          <w:b/>
          <w:bCs/>
          <w:sz w:val="28"/>
          <w:szCs w:val="28"/>
        </w:rPr>
      </w:pPr>
      <w:r>
        <w:rPr>
          <w:rFonts w:ascii="Times New Roman" w:hAnsi="Times New Roman"/>
          <w:sz w:val="24"/>
          <w:szCs w:val="24"/>
        </w:rPr>
        <w:t xml:space="preserve">           </w:t>
      </w:r>
      <w:r w:rsidR="00E0369D" w:rsidRPr="00360DC3">
        <w:rPr>
          <w:rFonts w:ascii="Times New Roman" w:hAnsi="Times New Roman"/>
          <w:sz w:val="24"/>
          <w:szCs w:val="24"/>
        </w:rPr>
        <w:t>This is to certify that the minor research project entitled “</w:t>
      </w:r>
      <w:r w:rsidR="007061F4" w:rsidRPr="003563C6">
        <w:rPr>
          <w:rFonts w:ascii="Times New Roman" w:hAnsi="Times New Roman" w:cs="Times New Roman"/>
          <w:b/>
          <w:bCs/>
          <w:sz w:val="24"/>
          <w:szCs w:val="24"/>
        </w:rPr>
        <w:t>AN EVALUATION OF SUJALA WATERSHED PROGRAMME -A STUDY IN TUMAKURU DISTRICT</w:t>
      </w:r>
      <w:r w:rsidR="00E0369D" w:rsidRPr="00360DC3">
        <w:rPr>
          <w:rFonts w:ascii="Times New Roman" w:hAnsi="Times New Roman"/>
          <w:sz w:val="24"/>
          <w:szCs w:val="24"/>
        </w:rPr>
        <w:t xml:space="preserve">” (UGC approval letter No. and Date: </w:t>
      </w:r>
      <w:r w:rsidR="009D008B" w:rsidRPr="009D008B">
        <w:rPr>
          <w:rFonts w:ascii="Times New Roman" w:hAnsi="Times New Roman" w:cs="Times New Roman"/>
          <w:sz w:val="24"/>
          <w:szCs w:val="24"/>
        </w:rPr>
        <w:t>2173</w:t>
      </w:r>
      <w:r w:rsidR="009D008B" w:rsidRPr="009D008B">
        <w:rPr>
          <w:rFonts w:ascii="Times New Roman" w:hAnsi="Times New Roman" w:cs="Times New Roman"/>
          <w:bCs/>
          <w:sz w:val="24"/>
          <w:szCs w:val="24"/>
        </w:rPr>
        <w:t>-</w:t>
      </w:r>
      <w:r w:rsidR="009D008B" w:rsidRPr="009D008B">
        <w:rPr>
          <w:rFonts w:ascii="Times New Roman" w:hAnsi="Times New Roman" w:cs="Times New Roman"/>
          <w:sz w:val="24"/>
          <w:szCs w:val="24"/>
        </w:rPr>
        <w:t>MRP/15-16/KAMY008/UGC-SWRO</w:t>
      </w:r>
      <w:r w:rsidR="009D008B" w:rsidRPr="00360DC3">
        <w:rPr>
          <w:rFonts w:ascii="Times New Roman" w:hAnsi="Times New Roman"/>
          <w:sz w:val="24"/>
          <w:szCs w:val="24"/>
        </w:rPr>
        <w:t>,</w:t>
      </w:r>
      <w:r w:rsidR="009D008B">
        <w:rPr>
          <w:rFonts w:ascii="Times New Roman" w:hAnsi="Times New Roman"/>
          <w:sz w:val="24"/>
          <w:szCs w:val="24"/>
        </w:rPr>
        <w:t xml:space="preserve"> </w:t>
      </w:r>
      <w:r w:rsidR="00E0369D" w:rsidRPr="00360DC3">
        <w:rPr>
          <w:rFonts w:ascii="Times New Roman" w:hAnsi="Times New Roman"/>
          <w:sz w:val="24"/>
          <w:szCs w:val="24"/>
        </w:rPr>
        <w:t xml:space="preserve">Dated: 25/04/2016) submitted by </w:t>
      </w:r>
      <w:proofErr w:type="spellStart"/>
      <w:r w:rsidR="00E0369D" w:rsidRPr="00360DC3">
        <w:rPr>
          <w:rFonts w:ascii="Times New Roman" w:hAnsi="Times New Roman"/>
          <w:sz w:val="24"/>
          <w:szCs w:val="24"/>
        </w:rPr>
        <w:t>Dr.</w:t>
      </w:r>
      <w:r w:rsidR="009516BF">
        <w:rPr>
          <w:rFonts w:ascii="Times New Roman" w:hAnsi="Times New Roman"/>
          <w:sz w:val="24"/>
          <w:szCs w:val="24"/>
        </w:rPr>
        <w:t>Pushparani</w:t>
      </w:r>
      <w:proofErr w:type="spellEnd"/>
      <w:r w:rsidR="009516BF">
        <w:rPr>
          <w:rFonts w:ascii="Times New Roman" w:hAnsi="Times New Roman"/>
          <w:sz w:val="24"/>
          <w:szCs w:val="24"/>
        </w:rPr>
        <w:t xml:space="preserve"> P G</w:t>
      </w:r>
      <w:r w:rsidR="00E0369D" w:rsidRPr="00360DC3">
        <w:rPr>
          <w:rFonts w:ascii="Times New Roman" w:hAnsi="Times New Roman"/>
          <w:sz w:val="24"/>
          <w:szCs w:val="24"/>
        </w:rPr>
        <w:t>, Assistant Professor, Depart</w:t>
      </w:r>
      <w:r w:rsidR="009516BF">
        <w:rPr>
          <w:rFonts w:ascii="Times New Roman" w:hAnsi="Times New Roman"/>
          <w:sz w:val="24"/>
          <w:szCs w:val="24"/>
        </w:rPr>
        <w:t>ment of  Economics</w:t>
      </w:r>
      <w:r w:rsidR="00E0369D" w:rsidRPr="00360DC3">
        <w:rPr>
          <w:rFonts w:ascii="Times New Roman" w:hAnsi="Times New Roman"/>
          <w:sz w:val="24"/>
          <w:szCs w:val="24"/>
        </w:rPr>
        <w:t>, SBRR Ma</w:t>
      </w:r>
      <w:r w:rsidR="009516BF">
        <w:rPr>
          <w:rFonts w:ascii="Times New Roman" w:hAnsi="Times New Roman"/>
          <w:sz w:val="24"/>
          <w:szCs w:val="24"/>
        </w:rPr>
        <w:t>hajana First Grade College, Mysuru</w:t>
      </w:r>
      <w:r w:rsidR="00E0369D" w:rsidRPr="00360DC3">
        <w:rPr>
          <w:rFonts w:ascii="Times New Roman" w:hAnsi="Times New Roman"/>
          <w:sz w:val="24"/>
          <w:szCs w:val="24"/>
        </w:rPr>
        <w:t xml:space="preserve"> – 12 to University Grants Commission, South Western Regional Office, PK Block, Palace Road, </w:t>
      </w:r>
      <w:proofErr w:type="spellStart"/>
      <w:r w:rsidR="00E0369D" w:rsidRPr="00360DC3">
        <w:rPr>
          <w:rFonts w:ascii="Times New Roman" w:hAnsi="Times New Roman"/>
          <w:sz w:val="24"/>
          <w:szCs w:val="24"/>
        </w:rPr>
        <w:t>Gandhinagar</w:t>
      </w:r>
      <w:proofErr w:type="spellEnd"/>
      <w:r w:rsidR="00E0369D" w:rsidRPr="00360DC3">
        <w:rPr>
          <w:rFonts w:ascii="Times New Roman" w:hAnsi="Times New Roman"/>
          <w:sz w:val="24"/>
          <w:szCs w:val="24"/>
        </w:rPr>
        <w:t xml:space="preserve">, Bangalore-560009, during </w:t>
      </w:r>
      <w:r w:rsidR="00B21589">
        <w:rPr>
          <w:rFonts w:ascii="Times New Roman" w:hAnsi="Times New Roman"/>
          <w:sz w:val="24"/>
          <w:szCs w:val="24"/>
        </w:rPr>
        <w:t>12th plan.</w:t>
      </w:r>
    </w:p>
    <w:p w:rsidR="00E0369D" w:rsidRDefault="00E0369D" w:rsidP="00E0369D">
      <w:pPr>
        <w:spacing w:after="0" w:line="360" w:lineRule="auto"/>
        <w:ind w:firstLine="720"/>
        <w:jc w:val="both"/>
        <w:rPr>
          <w:rFonts w:ascii="Times New Roman" w:hAnsi="Times New Roman"/>
          <w:b/>
          <w:sz w:val="24"/>
          <w:szCs w:val="24"/>
        </w:rPr>
      </w:pPr>
    </w:p>
    <w:p w:rsidR="00E0369D" w:rsidRPr="00360DC3" w:rsidRDefault="00E0369D" w:rsidP="00E0369D">
      <w:pPr>
        <w:spacing w:after="0" w:line="360" w:lineRule="auto"/>
        <w:ind w:firstLine="720"/>
        <w:jc w:val="both"/>
        <w:rPr>
          <w:rFonts w:ascii="Times New Roman" w:hAnsi="Times New Roman"/>
          <w:b/>
          <w:sz w:val="24"/>
          <w:szCs w:val="24"/>
        </w:rPr>
      </w:pPr>
      <w:r w:rsidRPr="00360DC3">
        <w:rPr>
          <w:rFonts w:ascii="Times New Roman" w:hAnsi="Times New Roman"/>
          <w:sz w:val="24"/>
          <w:szCs w:val="24"/>
        </w:rPr>
        <w:t xml:space="preserve">I further certify that the present embodied work here presented is original and carried out according to the plan in the proposal and guidelines of the University Grants Commission. </w:t>
      </w:r>
    </w:p>
    <w:p w:rsidR="00797AF1" w:rsidRPr="00360DC3" w:rsidRDefault="00797AF1" w:rsidP="00E0369D">
      <w:pPr>
        <w:spacing w:after="0" w:line="360" w:lineRule="auto"/>
        <w:rPr>
          <w:rFonts w:ascii="Times New Roman" w:hAnsi="Times New Roman"/>
          <w:sz w:val="24"/>
          <w:szCs w:val="24"/>
        </w:rPr>
      </w:pPr>
    </w:p>
    <w:p w:rsidR="00E0369D" w:rsidRPr="00360DC3" w:rsidRDefault="00E0369D" w:rsidP="00E0369D">
      <w:pPr>
        <w:spacing w:after="0" w:line="360" w:lineRule="auto"/>
        <w:ind w:left="4320"/>
        <w:jc w:val="center"/>
        <w:rPr>
          <w:rFonts w:ascii="Times New Roman" w:hAnsi="Times New Roman"/>
          <w:b/>
          <w:sz w:val="24"/>
          <w:szCs w:val="24"/>
        </w:rPr>
      </w:pPr>
      <w:r>
        <w:rPr>
          <w:rFonts w:ascii="Times New Roman" w:hAnsi="Times New Roman"/>
          <w:b/>
          <w:sz w:val="24"/>
          <w:szCs w:val="24"/>
        </w:rPr>
        <w:t xml:space="preserve">Dr. S. </w:t>
      </w:r>
      <w:proofErr w:type="spellStart"/>
      <w:r>
        <w:rPr>
          <w:rFonts w:ascii="Times New Roman" w:hAnsi="Times New Roman"/>
          <w:b/>
          <w:sz w:val="24"/>
          <w:szCs w:val="24"/>
        </w:rPr>
        <w:t>Ven</w:t>
      </w:r>
      <w:r w:rsidRPr="00360DC3">
        <w:rPr>
          <w:rFonts w:ascii="Times New Roman" w:hAnsi="Times New Roman"/>
          <w:b/>
          <w:sz w:val="24"/>
          <w:szCs w:val="24"/>
        </w:rPr>
        <w:t>katramu</w:t>
      </w:r>
      <w:proofErr w:type="spellEnd"/>
    </w:p>
    <w:p w:rsidR="00E0369D" w:rsidRPr="00360DC3" w:rsidRDefault="00E0369D" w:rsidP="00E0369D">
      <w:pPr>
        <w:spacing w:after="0" w:line="360" w:lineRule="auto"/>
        <w:jc w:val="center"/>
        <w:rPr>
          <w:rFonts w:ascii="Times New Roman" w:hAnsi="Times New Roman"/>
          <w:sz w:val="24"/>
          <w:szCs w:val="24"/>
        </w:rPr>
      </w:pPr>
    </w:p>
    <w:p w:rsidR="00E0369D" w:rsidRPr="00360DC3" w:rsidRDefault="00E0369D" w:rsidP="00E0369D">
      <w:pPr>
        <w:spacing w:after="0" w:line="360" w:lineRule="auto"/>
        <w:jc w:val="center"/>
        <w:rPr>
          <w:rFonts w:ascii="Times New Roman" w:hAnsi="Times New Roman"/>
          <w:sz w:val="24"/>
          <w:szCs w:val="24"/>
        </w:rPr>
      </w:pPr>
    </w:p>
    <w:p w:rsidR="00E0369D" w:rsidRPr="00360DC3" w:rsidRDefault="00E0369D" w:rsidP="00E0369D">
      <w:pPr>
        <w:spacing w:after="0" w:line="360" w:lineRule="auto"/>
        <w:jc w:val="center"/>
        <w:rPr>
          <w:rFonts w:ascii="Times New Roman" w:hAnsi="Times New Roman"/>
          <w:b/>
          <w:sz w:val="32"/>
          <w:szCs w:val="28"/>
        </w:rPr>
      </w:pPr>
      <w:r>
        <w:rPr>
          <w:rFonts w:ascii="Times New Roman" w:hAnsi="Times New Roman"/>
          <w:b/>
          <w:sz w:val="28"/>
          <w:szCs w:val="28"/>
        </w:rPr>
        <w:br w:type="page"/>
      </w:r>
      <w:r w:rsidRPr="00360DC3">
        <w:rPr>
          <w:rFonts w:ascii="Times New Roman" w:hAnsi="Times New Roman"/>
          <w:b/>
          <w:sz w:val="32"/>
          <w:szCs w:val="28"/>
        </w:rPr>
        <w:lastRenderedPageBreak/>
        <w:t xml:space="preserve">DECLARATION </w:t>
      </w:r>
    </w:p>
    <w:p w:rsidR="00E0369D" w:rsidRPr="00360DC3" w:rsidRDefault="00E0369D" w:rsidP="00E0369D">
      <w:pPr>
        <w:spacing w:after="0" w:line="360" w:lineRule="auto"/>
        <w:jc w:val="center"/>
        <w:rPr>
          <w:rFonts w:ascii="Times New Roman" w:hAnsi="Times New Roman"/>
          <w:sz w:val="24"/>
          <w:szCs w:val="24"/>
        </w:rPr>
      </w:pPr>
      <w:r w:rsidRPr="00360DC3">
        <w:rPr>
          <w:rFonts w:ascii="Times New Roman" w:hAnsi="Times New Roman"/>
          <w:sz w:val="24"/>
          <w:szCs w:val="24"/>
        </w:rPr>
        <w:t xml:space="preserve"> </w:t>
      </w:r>
    </w:p>
    <w:p w:rsidR="00E0369D" w:rsidRPr="00360DC3" w:rsidRDefault="00E0369D" w:rsidP="00E0369D">
      <w:pPr>
        <w:spacing w:after="0" w:line="360" w:lineRule="auto"/>
        <w:ind w:firstLine="720"/>
        <w:jc w:val="both"/>
        <w:rPr>
          <w:rFonts w:ascii="Times New Roman" w:hAnsi="Times New Roman"/>
          <w:sz w:val="24"/>
          <w:szCs w:val="24"/>
        </w:rPr>
      </w:pPr>
      <w:r w:rsidRPr="00360DC3">
        <w:rPr>
          <w:rFonts w:ascii="Times New Roman" w:hAnsi="Times New Roman"/>
          <w:sz w:val="24"/>
          <w:szCs w:val="24"/>
        </w:rPr>
        <w:t xml:space="preserve">I, </w:t>
      </w:r>
      <w:r w:rsidRPr="00360DC3">
        <w:rPr>
          <w:rFonts w:ascii="Times New Roman" w:hAnsi="Times New Roman"/>
          <w:b/>
          <w:sz w:val="24"/>
          <w:szCs w:val="24"/>
        </w:rPr>
        <w:t>Dr</w:t>
      </w:r>
      <w:r w:rsidR="007341A6">
        <w:rPr>
          <w:rFonts w:ascii="Times New Roman" w:hAnsi="Times New Roman"/>
          <w:b/>
          <w:sz w:val="24"/>
          <w:szCs w:val="24"/>
        </w:rPr>
        <w:t>. Pushparani P G</w:t>
      </w:r>
      <w:r w:rsidRPr="00360DC3">
        <w:rPr>
          <w:rFonts w:ascii="Times New Roman" w:hAnsi="Times New Roman"/>
          <w:b/>
          <w:sz w:val="24"/>
          <w:szCs w:val="24"/>
        </w:rPr>
        <w:t>,</w:t>
      </w:r>
      <w:r w:rsidRPr="00360DC3">
        <w:rPr>
          <w:rFonts w:ascii="Times New Roman" w:hAnsi="Times New Roman"/>
          <w:sz w:val="24"/>
          <w:szCs w:val="24"/>
        </w:rPr>
        <w:t xml:space="preserve"> A</w:t>
      </w:r>
      <w:r w:rsidR="007341A6">
        <w:rPr>
          <w:rFonts w:ascii="Times New Roman" w:hAnsi="Times New Roman"/>
          <w:sz w:val="24"/>
          <w:szCs w:val="24"/>
        </w:rPr>
        <w:t>ssistant Professor, D</w:t>
      </w:r>
      <w:r w:rsidRPr="00360DC3">
        <w:rPr>
          <w:rFonts w:ascii="Times New Roman" w:hAnsi="Times New Roman"/>
          <w:sz w:val="24"/>
          <w:szCs w:val="24"/>
        </w:rPr>
        <w:t xml:space="preserve">epartment </w:t>
      </w:r>
      <w:r w:rsidR="007341A6">
        <w:rPr>
          <w:rFonts w:ascii="Times New Roman" w:hAnsi="Times New Roman"/>
          <w:sz w:val="24"/>
          <w:szCs w:val="24"/>
        </w:rPr>
        <w:t>Of Economics</w:t>
      </w:r>
      <w:r w:rsidRPr="00360DC3">
        <w:rPr>
          <w:rFonts w:ascii="Times New Roman" w:hAnsi="Times New Roman"/>
          <w:sz w:val="24"/>
          <w:szCs w:val="24"/>
        </w:rPr>
        <w:t>, SBRR Maha</w:t>
      </w:r>
      <w:r w:rsidR="007341A6">
        <w:rPr>
          <w:rFonts w:ascii="Times New Roman" w:hAnsi="Times New Roman"/>
          <w:sz w:val="24"/>
          <w:szCs w:val="24"/>
        </w:rPr>
        <w:t>jana First Grade College, Mysuru</w:t>
      </w:r>
      <w:r w:rsidRPr="00360DC3">
        <w:rPr>
          <w:rFonts w:ascii="Times New Roman" w:hAnsi="Times New Roman"/>
          <w:sz w:val="24"/>
          <w:szCs w:val="24"/>
        </w:rPr>
        <w:t xml:space="preserve"> – 12 hereby declare that the Minor Research Project Report entitled </w:t>
      </w:r>
      <w:r w:rsidRPr="00360DC3">
        <w:rPr>
          <w:rFonts w:ascii="Times New Roman" w:hAnsi="Times New Roman"/>
          <w:b/>
          <w:sz w:val="24"/>
          <w:szCs w:val="24"/>
        </w:rPr>
        <w:t>“</w:t>
      </w:r>
      <w:r w:rsidR="003563C6" w:rsidRPr="003563C6">
        <w:rPr>
          <w:rFonts w:ascii="Times New Roman" w:hAnsi="Times New Roman" w:cs="Times New Roman"/>
          <w:b/>
          <w:bCs/>
          <w:sz w:val="24"/>
          <w:szCs w:val="24"/>
        </w:rPr>
        <w:t>AN EVALUATION OF SUJALA WATERSHED PROGRAMME -A STUDY IN TUMAKURU DISTRICT</w:t>
      </w:r>
      <w:r w:rsidRPr="00360DC3">
        <w:rPr>
          <w:rFonts w:ascii="Times New Roman" w:hAnsi="Times New Roman"/>
          <w:b/>
          <w:sz w:val="24"/>
          <w:szCs w:val="24"/>
        </w:rPr>
        <w:t>”</w:t>
      </w:r>
      <w:r w:rsidRPr="00360DC3">
        <w:rPr>
          <w:rFonts w:ascii="Times New Roman" w:hAnsi="Times New Roman"/>
          <w:sz w:val="24"/>
          <w:szCs w:val="24"/>
        </w:rPr>
        <w:t xml:space="preserve"> (UGC approval letter No. and Date: </w:t>
      </w:r>
      <w:r w:rsidR="009D008B" w:rsidRPr="009D008B">
        <w:rPr>
          <w:rFonts w:ascii="Times New Roman" w:hAnsi="Times New Roman" w:cs="Times New Roman"/>
          <w:sz w:val="24"/>
          <w:szCs w:val="24"/>
        </w:rPr>
        <w:t>2173</w:t>
      </w:r>
      <w:r w:rsidR="009D008B" w:rsidRPr="009D008B">
        <w:rPr>
          <w:rFonts w:ascii="Times New Roman" w:hAnsi="Times New Roman" w:cs="Times New Roman"/>
          <w:bCs/>
          <w:sz w:val="24"/>
          <w:szCs w:val="24"/>
        </w:rPr>
        <w:t>-</w:t>
      </w:r>
      <w:r w:rsidR="009D008B" w:rsidRPr="009D008B">
        <w:rPr>
          <w:rFonts w:ascii="Times New Roman" w:hAnsi="Times New Roman" w:cs="Times New Roman"/>
          <w:sz w:val="24"/>
          <w:szCs w:val="24"/>
        </w:rPr>
        <w:t>MRP/15-16/KAMY008/UGC-SWRO</w:t>
      </w:r>
      <w:r w:rsidRPr="00360DC3">
        <w:rPr>
          <w:rFonts w:ascii="Times New Roman" w:hAnsi="Times New Roman"/>
          <w:sz w:val="24"/>
          <w:szCs w:val="24"/>
        </w:rPr>
        <w:t xml:space="preserve">, Dated: 25/04/2016) submitted by me to University Grants Commission, South Western Regional Office, PK Block, Palace Road, </w:t>
      </w:r>
      <w:proofErr w:type="spellStart"/>
      <w:r w:rsidRPr="00360DC3">
        <w:rPr>
          <w:rFonts w:ascii="Times New Roman" w:hAnsi="Times New Roman"/>
          <w:sz w:val="24"/>
          <w:szCs w:val="24"/>
        </w:rPr>
        <w:t>Gandhinagar</w:t>
      </w:r>
      <w:proofErr w:type="spellEnd"/>
      <w:r w:rsidRPr="00360DC3">
        <w:rPr>
          <w:rFonts w:ascii="Times New Roman" w:hAnsi="Times New Roman"/>
          <w:sz w:val="24"/>
          <w:szCs w:val="24"/>
        </w:rPr>
        <w:t>, Bangalo</w:t>
      </w:r>
      <w:r w:rsidR="001F6F4D">
        <w:rPr>
          <w:rFonts w:ascii="Times New Roman" w:hAnsi="Times New Roman"/>
          <w:sz w:val="24"/>
          <w:szCs w:val="24"/>
        </w:rPr>
        <w:t xml:space="preserve">re-560009, during 12th plan </w:t>
      </w:r>
      <w:r w:rsidRPr="00360DC3">
        <w:rPr>
          <w:rFonts w:ascii="Times New Roman" w:hAnsi="Times New Roman"/>
          <w:sz w:val="24"/>
          <w:szCs w:val="24"/>
        </w:rPr>
        <w:t xml:space="preserve">is the result of the </w:t>
      </w:r>
      <w:proofErr w:type="spellStart"/>
      <w:r w:rsidRPr="00360DC3">
        <w:rPr>
          <w:rFonts w:ascii="Times New Roman" w:hAnsi="Times New Roman"/>
          <w:sz w:val="24"/>
          <w:szCs w:val="24"/>
        </w:rPr>
        <w:t>bonafied</w:t>
      </w:r>
      <w:proofErr w:type="spellEnd"/>
      <w:r w:rsidRPr="00360DC3">
        <w:rPr>
          <w:rFonts w:ascii="Times New Roman" w:hAnsi="Times New Roman"/>
          <w:sz w:val="24"/>
          <w:szCs w:val="24"/>
        </w:rPr>
        <w:t xml:space="preserve"> research work. </w:t>
      </w:r>
    </w:p>
    <w:p w:rsidR="00E0369D" w:rsidRPr="00360DC3" w:rsidRDefault="00E0369D" w:rsidP="00E0369D">
      <w:pPr>
        <w:spacing w:after="0" w:line="360" w:lineRule="auto"/>
        <w:jc w:val="center"/>
        <w:rPr>
          <w:rFonts w:ascii="Times New Roman" w:hAnsi="Times New Roman"/>
          <w:sz w:val="24"/>
          <w:szCs w:val="24"/>
        </w:rPr>
      </w:pPr>
      <w:r w:rsidRPr="00360DC3">
        <w:rPr>
          <w:rFonts w:ascii="Times New Roman" w:hAnsi="Times New Roman"/>
          <w:sz w:val="24"/>
          <w:szCs w:val="24"/>
        </w:rPr>
        <w:t xml:space="preserve"> </w:t>
      </w:r>
    </w:p>
    <w:p w:rsidR="00E0369D" w:rsidRDefault="00E0369D" w:rsidP="001F6F4D">
      <w:pPr>
        <w:spacing w:after="0" w:line="360" w:lineRule="auto"/>
        <w:ind w:firstLine="720"/>
        <w:jc w:val="both"/>
        <w:rPr>
          <w:rFonts w:ascii="Times New Roman" w:hAnsi="Times New Roman"/>
          <w:sz w:val="24"/>
          <w:szCs w:val="24"/>
        </w:rPr>
      </w:pPr>
      <w:r w:rsidRPr="00360DC3">
        <w:rPr>
          <w:rFonts w:ascii="Times New Roman" w:hAnsi="Times New Roman"/>
          <w:sz w:val="24"/>
          <w:szCs w:val="24"/>
        </w:rPr>
        <w:t xml:space="preserve">I further declare that the results here presented are original and carried out according to the plan in the proposal and guidelines of the University Grants Commission. </w:t>
      </w:r>
    </w:p>
    <w:p w:rsidR="001F6F4D" w:rsidRPr="00360DC3" w:rsidRDefault="001F6F4D" w:rsidP="001F6F4D">
      <w:pPr>
        <w:spacing w:after="0" w:line="360" w:lineRule="auto"/>
        <w:ind w:firstLine="720"/>
        <w:jc w:val="both"/>
        <w:rPr>
          <w:rFonts w:ascii="Times New Roman" w:hAnsi="Times New Roman"/>
          <w:sz w:val="24"/>
          <w:szCs w:val="24"/>
        </w:rPr>
      </w:pPr>
    </w:p>
    <w:p w:rsidR="00E0369D" w:rsidRPr="00360DC3" w:rsidRDefault="003563C6" w:rsidP="00E0369D">
      <w:pPr>
        <w:spacing w:after="0" w:line="360" w:lineRule="auto"/>
        <w:ind w:left="5760"/>
        <w:jc w:val="center"/>
        <w:rPr>
          <w:rFonts w:ascii="Times New Roman" w:hAnsi="Times New Roman"/>
          <w:b/>
          <w:sz w:val="24"/>
          <w:szCs w:val="24"/>
        </w:rPr>
      </w:pPr>
      <w:r>
        <w:rPr>
          <w:rFonts w:ascii="Times New Roman" w:hAnsi="Times New Roman"/>
          <w:b/>
          <w:sz w:val="24"/>
          <w:szCs w:val="24"/>
        </w:rPr>
        <w:t>Dr. Pushparani P G</w:t>
      </w:r>
    </w:p>
    <w:p w:rsidR="00E0369D" w:rsidRPr="00360DC3" w:rsidRDefault="00E0369D" w:rsidP="00E0369D">
      <w:pPr>
        <w:spacing w:after="0" w:line="360" w:lineRule="auto"/>
        <w:rPr>
          <w:rFonts w:ascii="Times New Roman" w:hAnsi="Times New Roman"/>
          <w:sz w:val="24"/>
          <w:szCs w:val="24"/>
        </w:rPr>
      </w:pPr>
    </w:p>
    <w:p w:rsidR="00E0369D" w:rsidRPr="00360DC3" w:rsidRDefault="00E0369D" w:rsidP="00E0369D">
      <w:pPr>
        <w:spacing w:after="0" w:line="360" w:lineRule="auto"/>
        <w:rPr>
          <w:rFonts w:ascii="Times New Roman" w:hAnsi="Times New Roman"/>
          <w:sz w:val="24"/>
          <w:szCs w:val="24"/>
        </w:rPr>
      </w:pPr>
      <w:r w:rsidRPr="00360DC3">
        <w:rPr>
          <w:rFonts w:ascii="Times New Roman" w:hAnsi="Times New Roman"/>
          <w:sz w:val="24"/>
          <w:szCs w:val="24"/>
        </w:rPr>
        <w:t xml:space="preserve"> </w:t>
      </w:r>
    </w:p>
    <w:p w:rsidR="009D008B" w:rsidRPr="009D008B" w:rsidRDefault="009D008B" w:rsidP="009D008B">
      <w:pPr>
        <w:rPr>
          <w:rFonts w:ascii="Sylfaen" w:hAnsi="Sylfaen"/>
          <w:b/>
          <w:sz w:val="26"/>
          <w:szCs w:val="26"/>
        </w:rPr>
      </w:pPr>
      <w:r w:rsidRPr="009D008B">
        <w:rPr>
          <w:rFonts w:ascii="Sylfaen" w:hAnsi="Sylfaen"/>
          <w:b/>
          <w:sz w:val="26"/>
          <w:szCs w:val="26"/>
        </w:rPr>
        <w:t xml:space="preserve">                        </w:t>
      </w:r>
    </w:p>
    <w:p w:rsidR="00D378AE" w:rsidRDefault="009D008B" w:rsidP="00C72644">
      <w:pPr>
        <w:spacing w:after="0" w:line="360" w:lineRule="auto"/>
        <w:jc w:val="center"/>
        <w:rPr>
          <w:rFonts w:ascii="Times New Roman" w:hAnsi="Times New Roman" w:cs="Times New Roman"/>
          <w:b/>
          <w:bCs/>
          <w:sz w:val="24"/>
          <w:szCs w:val="24"/>
        </w:rPr>
      </w:pPr>
      <w:r w:rsidRPr="009D008B">
        <w:rPr>
          <w:rFonts w:ascii="Sylfaen" w:hAnsi="Sylfaen"/>
          <w:b/>
          <w:sz w:val="26"/>
          <w:szCs w:val="26"/>
        </w:rPr>
        <w:t xml:space="preserve">                                                                    </w:t>
      </w:r>
      <w:r w:rsidR="00E0369D">
        <w:rPr>
          <w:rFonts w:ascii="Times New Roman" w:hAnsi="Times New Roman"/>
          <w:b/>
          <w:sz w:val="28"/>
          <w:szCs w:val="28"/>
        </w:rPr>
        <w:br w:type="page"/>
      </w:r>
      <w:r w:rsidR="00C72644">
        <w:rPr>
          <w:rFonts w:ascii="Times New Roman" w:hAnsi="Times New Roman" w:cs="Times New Roman"/>
          <w:b/>
          <w:bCs/>
          <w:sz w:val="24"/>
          <w:szCs w:val="24"/>
        </w:rPr>
        <w:lastRenderedPageBreak/>
        <w:t xml:space="preserve"> </w:t>
      </w:r>
    </w:p>
    <w:p w:rsidR="00AD13DB" w:rsidRPr="005F131F" w:rsidRDefault="00AD13DB" w:rsidP="00E0369D">
      <w:pPr>
        <w:spacing w:before="100" w:beforeAutospacing="1" w:line="360" w:lineRule="auto"/>
        <w:jc w:val="center"/>
        <w:rPr>
          <w:rFonts w:ascii="Times New Roman" w:hAnsi="Times New Roman" w:cs="Times New Roman"/>
          <w:b/>
          <w:bCs/>
          <w:sz w:val="24"/>
          <w:szCs w:val="24"/>
        </w:rPr>
      </w:pPr>
      <w:r w:rsidRPr="005F131F">
        <w:rPr>
          <w:rFonts w:ascii="Times New Roman" w:hAnsi="Times New Roman" w:cs="Times New Roman"/>
          <w:b/>
          <w:bCs/>
          <w:sz w:val="24"/>
          <w:szCs w:val="24"/>
        </w:rPr>
        <w:t>EXECUTIVE SUMMARY</w:t>
      </w:r>
    </w:p>
    <w:p w:rsidR="00AD13DB" w:rsidRPr="005F131F" w:rsidRDefault="00AD13DB" w:rsidP="00FC4AA1">
      <w:pPr>
        <w:spacing w:before="100" w:beforeAutospacing="1" w:line="360" w:lineRule="auto"/>
        <w:ind w:firstLine="720"/>
        <w:jc w:val="both"/>
        <w:rPr>
          <w:rFonts w:ascii="Times New Roman" w:hAnsi="Times New Roman" w:cs="Times New Roman"/>
          <w:sz w:val="28"/>
          <w:szCs w:val="28"/>
        </w:rPr>
      </w:pPr>
      <w:r w:rsidRPr="005F131F">
        <w:rPr>
          <w:rFonts w:ascii="Times New Roman" w:hAnsi="Times New Roman" w:cs="Times New Roman"/>
          <w:bCs/>
          <w:sz w:val="28"/>
          <w:szCs w:val="28"/>
        </w:rPr>
        <w:t xml:space="preserve">An Evaluation of Sujala Watershed Programme-A Study in Tumakuru District was carried out during 2017-18. </w:t>
      </w:r>
      <w:r w:rsidRPr="005F131F">
        <w:rPr>
          <w:rFonts w:ascii="Times New Roman" w:hAnsi="Times New Roman" w:cs="Times New Roman"/>
          <w:sz w:val="28"/>
          <w:szCs w:val="28"/>
        </w:rPr>
        <w:t>The primary data has been collected from 150 respondents through personal interview method basically from the Thuma</w:t>
      </w:r>
      <w:r w:rsidR="00F71CA2">
        <w:rPr>
          <w:rFonts w:ascii="Times New Roman" w:hAnsi="Times New Roman" w:cs="Times New Roman"/>
          <w:sz w:val="28"/>
          <w:szCs w:val="28"/>
        </w:rPr>
        <w:t xml:space="preserve">kuru district, Thumakuru taluk </w:t>
      </w:r>
      <w:r w:rsidR="00F71CA2" w:rsidRPr="005F131F">
        <w:rPr>
          <w:rFonts w:ascii="Times New Roman" w:hAnsi="Times New Roman" w:cs="Times New Roman"/>
          <w:sz w:val="28"/>
          <w:szCs w:val="28"/>
        </w:rPr>
        <w:t>and Hebbur</w:t>
      </w:r>
      <w:r w:rsidRPr="005F131F">
        <w:rPr>
          <w:rFonts w:ascii="Times New Roman" w:hAnsi="Times New Roman" w:cs="Times New Roman"/>
          <w:sz w:val="28"/>
          <w:szCs w:val="28"/>
        </w:rPr>
        <w:t xml:space="preserve"> hobli. This hobli includes ten micro watersheds under Sujala-III project.</w:t>
      </w:r>
    </w:p>
    <w:p w:rsidR="00AD13DB" w:rsidRPr="005F131F" w:rsidRDefault="00AD13DB" w:rsidP="00AD25B5">
      <w:pPr>
        <w:spacing w:before="100" w:beforeAutospacing="1" w:line="360" w:lineRule="auto"/>
        <w:jc w:val="both"/>
        <w:rPr>
          <w:rFonts w:ascii="Times New Roman" w:hAnsi="Times New Roman" w:cs="Times New Roman"/>
          <w:sz w:val="28"/>
          <w:szCs w:val="28"/>
        </w:rPr>
      </w:pPr>
      <w:r w:rsidRPr="005F131F">
        <w:rPr>
          <w:rFonts w:ascii="Times New Roman" w:hAnsi="Times New Roman" w:cs="Times New Roman"/>
          <w:sz w:val="28"/>
          <w:szCs w:val="28"/>
        </w:rPr>
        <w:t>The important findings of the study were; majority (46.67) of the respondents had medium level of knowledge in respect of watershed practices. There was an increase in the number of respondents by over 50% who had knowledge about watershed practices namely contour bunds, ploughing across the slope, strengthening of existing bunds, water ways and intercrop technique.</w:t>
      </w:r>
    </w:p>
    <w:p w:rsidR="00AD13DB" w:rsidRPr="005F131F" w:rsidRDefault="00AD13DB" w:rsidP="00AD25B5">
      <w:pPr>
        <w:spacing w:before="100" w:beforeAutospacing="1" w:line="360" w:lineRule="auto"/>
        <w:jc w:val="both"/>
        <w:rPr>
          <w:rFonts w:ascii="Times New Roman" w:hAnsi="Times New Roman" w:cs="Times New Roman"/>
          <w:sz w:val="28"/>
          <w:szCs w:val="28"/>
        </w:rPr>
      </w:pPr>
      <w:r w:rsidRPr="005F131F">
        <w:rPr>
          <w:rFonts w:ascii="Times New Roman" w:hAnsi="Times New Roman" w:cs="Times New Roman"/>
          <w:bCs/>
          <w:sz w:val="28"/>
          <w:szCs w:val="28"/>
        </w:rPr>
        <w:t xml:space="preserve">Regarding adoption level of the watershed practices by respondents it was revealed that majority (54.67) of them belonged to medium adoption category. There was increase in number of respondents by more than 40% who adopted Sujala watershed practices namely </w:t>
      </w:r>
      <w:r w:rsidRPr="005F131F">
        <w:rPr>
          <w:rFonts w:ascii="Times New Roman" w:hAnsi="Times New Roman" w:cs="Times New Roman"/>
          <w:sz w:val="28"/>
          <w:szCs w:val="28"/>
        </w:rPr>
        <w:t>contour bunds, ploughing across the slope, strengthening of existing bunds and water ways after implementation of the programme.</w:t>
      </w:r>
    </w:p>
    <w:p w:rsidR="00AD13DB" w:rsidRPr="005F131F" w:rsidRDefault="00AD13DB" w:rsidP="00AD25B5">
      <w:pPr>
        <w:spacing w:before="100" w:beforeAutospacing="1" w:line="360" w:lineRule="auto"/>
        <w:jc w:val="both"/>
        <w:rPr>
          <w:rFonts w:ascii="Times New Roman" w:hAnsi="Times New Roman" w:cs="Times New Roman"/>
          <w:sz w:val="28"/>
          <w:szCs w:val="28"/>
        </w:rPr>
      </w:pPr>
      <w:r w:rsidRPr="005F131F">
        <w:rPr>
          <w:rFonts w:ascii="Times New Roman" w:hAnsi="Times New Roman" w:cs="Times New Roman"/>
          <w:sz w:val="28"/>
          <w:szCs w:val="28"/>
        </w:rPr>
        <w:t>A positive and significant difference was observed in case of production, productivity and cropping intensity of the area between before and after implementation of the programme.</w:t>
      </w:r>
    </w:p>
    <w:p w:rsidR="00AD13DB" w:rsidRPr="005F131F" w:rsidRDefault="00AD13DB" w:rsidP="00AD25B5">
      <w:pPr>
        <w:spacing w:before="100" w:beforeAutospacing="1" w:line="360" w:lineRule="auto"/>
        <w:jc w:val="both"/>
        <w:rPr>
          <w:rFonts w:ascii="Times New Roman" w:hAnsi="Times New Roman" w:cs="Times New Roman"/>
          <w:sz w:val="28"/>
          <w:szCs w:val="28"/>
        </w:rPr>
      </w:pPr>
      <w:r w:rsidRPr="005F131F">
        <w:rPr>
          <w:rFonts w:ascii="Times New Roman" w:hAnsi="Times New Roman" w:cs="Times New Roman"/>
          <w:sz w:val="28"/>
          <w:szCs w:val="28"/>
        </w:rPr>
        <w:lastRenderedPageBreak/>
        <w:t>Majority of the respondents were middle aged, 26.57% of the respondents studied upto high school, 54% of the respondents belonged to nuclear family, 68% and 65.33% of the respondents possessed television and radio respectively.</w:t>
      </w:r>
    </w:p>
    <w:p w:rsidR="00AD13DB" w:rsidRPr="005F131F" w:rsidRDefault="00AD13DB" w:rsidP="00AD25B5">
      <w:pPr>
        <w:spacing w:before="100" w:beforeAutospacing="1" w:line="360" w:lineRule="auto"/>
        <w:jc w:val="both"/>
        <w:rPr>
          <w:rFonts w:ascii="Times New Roman" w:hAnsi="Times New Roman" w:cs="Times New Roman"/>
          <w:bCs/>
          <w:sz w:val="28"/>
          <w:szCs w:val="28"/>
        </w:rPr>
      </w:pPr>
      <w:r w:rsidRPr="005F131F">
        <w:rPr>
          <w:rFonts w:ascii="Times New Roman" w:hAnsi="Times New Roman" w:cs="Times New Roman"/>
          <w:sz w:val="28"/>
          <w:szCs w:val="28"/>
        </w:rPr>
        <w:t xml:space="preserve">The major constraints in soil and water conservation practices faced by farmers were loss of cultivable </w:t>
      </w:r>
      <w:r w:rsidR="00AD25B5" w:rsidRPr="005F131F">
        <w:rPr>
          <w:rFonts w:ascii="Times New Roman" w:hAnsi="Times New Roman" w:cs="Times New Roman"/>
          <w:sz w:val="28"/>
          <w:szCs w:val="28"/>
        </w:rPr>
        <w:t>area,</w:t>
      </w:r>
      <w:r w:rsidRPr="005F131F">
        <w:rPr>
          <w:rFonts w:ascii="Times New Roman" w:hAnsi="Times New Roman" w:cs="Times New Roman"/>
          <w:sz w:val="28"/>
          <w:szCs w:val="28"/>
        </w:rPr>
        <w:t xml:space="preserve"> water stagnation near bunded area and time consuming operations. In case of crop production practices the constraints faced by farmers were non-availability of labour, lack of finance, heavy risk due to failure of monsoon and costly chemicals.</w:t>
      </w:r>
    </w:p>
    <w:p w:rsidR="007A3E77" w:rsidRPr="00AD25B5" w:rsidRDefault="007A3E77" w:rsidP="00AD25B5">
      <w:pPr>
        <w:spacing w:line="360" w:lineRule="auto"/>
        <w:rPr>
          <w:sz w:val="28"/>
        </w:rPr>
      </w:pPr>
    </w:p>
    <w:sectPr w:rsidR="007A3E77" w:rsidRPr="00AD25B5" w:rsidSect="00615326">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3DB"/>
    <w:rsid w:val="000F66C4"/>
    <w:rsid w:val="00181186"/>
    <w:rsid w:val="00183ECB"/>
    <w:rsid w:val="001F6F4D"/>
    <w:rsid w:val="00286959"/>
    <w:rsid w:val="0028763A"/>
    <w:rsid w:val="002B0CDD"/>
    <w:rsid w:val="002F7DC2"/>
    <w:rsid w:val="00351260"/>
    <w:rsid w:val="00352E72"/>
    <w:rsid w:val="003563C6"/>
    <w:rsid w:val="0038618B"/>
    <w:rsid w:val="00417C18"/>
    <w:rsid w:val="004E7837"/>
    <w:rsid w:val="005911A8"/>
    <w:rsid w:val="005B14EB"/>
    <w:rsid w:val="005F131F"/>
    <w:rsid w:val="00615326"/>
    <w:rsid w:val="00664938"/>
    <w:rsid w:val="006B6AC9"/>
    <w:rsid w:val="006F2526"/>
    <w:rsid w:val="007061F4"/>
    <w:rsid w:val="007341A6"/>
    <w:rsid w:val="00797AF1"/>
    <w:rsid w:val="007A3E77"/>
    <w:rsid w:val="007B4449"/>
    <w:rsid w:val="0080480D"/>
    <w:rsid w:val="00814CC1"/>
    <w:rsid w:val="00815D6B"/>
    <w:rsid w:val="0086370A"/>
    <w:rsid w:val="0086799D"/>
    <w:rsid w:val="00870E75"/>
    <w:rsid w:val="008C14C0"/>
    <w:rsid w:val="008C613D"/>
    <w:rsid w:val="008F5850"/>
    <w:rsid w:val="00906923"/>
    <w:rsid w:val="00927092"/>
    <w:rsid w:val="009516BF"/>
    <w:rsid w:val="009919F0"/>
    <w:rsid w:val="009D008B"/>
    <w:rsid w:val="00A46414"/>
    <w:rsid w:val="00A754AC"/>
    <w:rsid w:val="00AD13DB"/>
    <w:rsid w:val="00AD25B5"/>
    <w:rsid w:val="00AD79DB"/>
    <w:rsid w:val="00B21589"/>
    <w:rsid w:val="00BF21C5"/>
    <w:rsid w:val="00C72644"/>
    <w:rsid w:val="00CE70DD"/>
    <w:rsid w:val="00D378AE"/>
    <w:rsid w:val="00E0369D"/>
    <w:rsid w:val="00E25D27"/>
    <w:rsid w:val="00F71CA2"/>
    <w:rsid w:val="00FA50B8"/>
    <w:rsid w:val="00FC4AA1"/>
    <w:rsid w:val="00FD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DB"/>
    <w:pPr>
      <w:spacing w:after="160" w:line="256"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66C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0F66C4"/>
    <w:rPr>
      <w:rFonts w:ascii="Tahoma" w:eastAsia="Calibri" w:hAnsi="Tahoma" w:cs="Mangal"/>
      <w:sz w:val="16"/>
      <w:szCs w:val="14"/>
      <w:lang w:val="en-IN" w:bidi="hi-IN"/>
    </w:rPr>
  </w:style>
  <w:style w:type="character" w:styleId="Hyperlink">
    <w:name w:val="Hyperlink"/>
    <w:basedOn w:val="DefaultParagraphFont"/>
    <w:uiPriority w:val="99"/>
    <w:unhideWhenUsed/>
    <w:rsid w:val="00E036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08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hajanafgc.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2019-03-13T10:53:00Z</dcterms:created>
  <dcterms:modified xsi:type="dcterms:W3CDTF">2019-05-24T11:39:00Z</dcterms:modified>
</cp:coreProperties>
</file>